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◯個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62236">
              <w:rPr>
                <w:rFonts w:ascii="ＭＳ 明朝" w:hAnsi="ＭＳ 明朝" w:hint="eastAsia"/>
                <w:sz w:val="22"/>
                <w:szCs w:val="22"/>
              </w:rPr>
              <w:t>◯円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62236">
              <w:rPr>
                <w:rFonts w:ascii="ＭＳ 明朝" w:hAnsi="ＭＳ 明朝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1C029F" w:rsidRPr="00995654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BE3" w:rsidRDefault="00C67BE3" w:rsidP="008717F9">
      <w:r>
        <w:separator/>
      </w:r>
    </w:p>
  </w:endnote>
  <w:endnote w:type="continuationSeparator" w:id="0">
    <w:p w:rsidR="00C67BE3" w:rsidRDefault="00C67B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BE3" w:rsidRDefault="00C67BE3" w:rsidP="008717F9">
      <w:r>
        <w:separator/>
      </w:r>
    </w:p>
  </w:footnote>
  <w:footnote w:type="continuationSeparator" w:id="0">
    <w:p w:rsidR="00C67BE3" w:rsidRDefault="00C67B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236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67BE3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3A0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2017-08-14T23:08:00Z</dcterms:modified>
</cp:coreProperties>
</file>