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:rsidTr="00DB163C">
        <w:trPr>
          <w:trHeight w:val="215"/>
          <w:jc w:val="center"/>
        </w:trPr>
        <w:tc>
          <w:tcPr>
            <w:tcW w:w="1008" w:type="dxa"/>
          </w:tcPr>
          <w:p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:rsidTr="00DB163C">
        <w:trPr>
          <w:trHeight w:val="214"/>
          <w:jc w:val="center"/>
        </w:trPr>
        <w:tc>
          <w:tcPr>
            <w:tcW w:w="1008" w:type="dxa"/>
          </w:tcPr>
          <w:p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DB163C">
      <w:pgSz w:w="11906" w:h="16838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AEC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2019-12-12T22:56:00Z</dcterms:modified>
</cp:coreProperties>
</file>