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D95009">
        <w:rPr>
          <w:rFonts w:ascii="ＭＳ 明朝" w:hAnsi="ＭＳ 明朝" w:hint="eastAsia"/>
          <w:sz w:val="22"/>
          <w:szCs w:val="22"/>
        </w:rPr>
        <w:t xml:space="preserve">　営業部長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E2B20">
        <w:rPr>
          <w:rFonts w:ascii="ＭＳ 明朝" w:hAnsi="ＭＳ 明朝" w:hint="eastAsia"/>
          <w:sz w:val="22"/>
          <w:szCs w:val="22"/>
        </w:rPr>
        <w:t>部</w:t>
      </w:r>
      <w:r w:rsidR="00D95009" w:rsidRPr="00D95009">
        <w:rPr>
          <w:rFonts w:ascii="ＭＳ 明朝" w:hAnsi="ＭＳ 明朝" w:hint="eastAsia"/>
          <w:sz w:val="22"/>
          <w:szCs w:val="22"/>
        </w:rPr>
        <w:t>◯◯</w:t>
      </w:r>
      <w:r w:rsidR="00D95009">
        <w:rPr>
          <w:rFonts w:ascii="ＭＳ 明朝" w:hAnsi="ＭＳ 明朝" w:hint="eastAsia"/>
          <w:sz w:val="22"/>
          <w:szCs w:val="22"/>
        </w:rPr>
        <w:t>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8E2B20">
        <w:rPr>
          <w:rFonts w:ascii="ＭＳ 明朝" w:hAnsi="ＭＳ 明朝" w:hint="eastAsia"/>
          <w:sz w:val="28"/>
          <w:szCs w:val="28"/>
        </w:rPr>
        <w:t>報告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8E2B20">
        <w:rPr>
          <w:rFonts w:ascii="ＭＳ 明朝" w:hAnsi="ＭＳ 明朝" w:hint="eastAsia"/>
          <w:sz w:val="28"/>
          <w:szCs w:val="28"/>
        </w:rPr>
        <w:t>［</w:t>
      </w:r>
      <w:r w:rsidR="008E2B20"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 w:rsidR="008E2B20">
        <w:rPr>
          <w:rFonts w:ascii="ＭＳ 明朝" w:hAnsi="ＭＳ 明朝" w:hint="eastAsia"/>
          <w:sz w:val="28"/>
          <w:szCs w:val="28"/>
        </w:rPr>
        <w:t>］</w:t>
      </w:r>
    </w:p>
    <w:p w:rsidR="00D95009" w:rsidRPr="00995654" w:rsidRDefault="00D9500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（添付資料）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B397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2019-07-15T21:53:00Z</dcterms:modified>
</cp:coreProperties>
</file>