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04B2" w:rsidRPr="003F0BAF" w:rsidTr="001204B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04B2" w:rsidRPr="001D0293" w:rsidRDefault="001204B2" w:rsidP="008959E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04B2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F2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2019-06-11T23:11:00Z</dcterms:modified>
</cp:coreProperties>
</file>