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508" w:rsidRPr="00995654" w:rsidRDefault="006C7508" w:rsidP="006C750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C7508" w:rsidRDefault="006C7508" w:rsidP="006C75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BB759B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6C7508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B759B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2019-03-14T01:41:00Z</dcterms:modified>
</cp:coreProperties>
</file>