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047F3D" w14:paraId="15B26F9A" w14:textId="77777777" w:rsidTr="00A8255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FF0D89A" w14:textId="77777777" w:rsidR="00047F3D" w:rsidRPr="00CF136B" w:rsidRDefault="00047F3D" w:rsidP="00A8255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見　　積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35E50A8D" w14:textId="77777777" w:rsidR="00047F3D" w:rsidRDefault="00047F3D" w:rsidP="00047F3D">
      <w:pPr>
        <w:rPr>
          <w:rFonts w:ascii="ＭＳ 明朝" w:hAnsi="ＭＳ 明朝"/>
          <w:sz w:val="22"/>
          <w:szCs w:val="22"/>
        </w:rPr>
      </w:pPr>
    </w:p>
    <w:p w14:paraId="797030BF" w14:textId="796F177D" w:rsidR="00047F3D" w:rsidRPr="007549C8" w:rsidRDefault="00047F3D" w:rsidP="00047F3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047F3D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062C9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EAE77D9" w:rsidR="00F33AF1" w:rsidRPr="00D424E1" w:rsidRDefault="00C24AB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062C9">
      <w:pgSz w:w="8391" w:h="11906" w:code="11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47F3D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2022-07-20T00:51:00Z</dcterms:modified>
</cp:coreProperties>
</file>