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5C45" w14:textId="77777777" w:rsidR="006B10C4" w:rsidRPr="008B3A0A" w:rsidRDefault="006B10C4" w:rsidP="006B10C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入　部</w:t>
      </w:r>
      <w:r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1C6A965A" w14:textId="4DDEF2A1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D0EE419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59"/>
      </w:tblGrid>
      <w:tr w:rsidR="006B10C4" w:rsidRPr="00704134" w14:paraId="287DDAF8" w14:textId="77777777" w:rsidTr="006B10C4">
        <w:trPr>
          <w:trHeight w:val="510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21AAF" w14:textId="77777777" w:rsidR="006B10C4" w:rsidRPr="00704134" w:rsidRDefault="006B10C4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6B07F" w14:textId="77777777" w:rsidR="006B10C4" w:rsidRPr="00704134" w:rsidRDefault="006B10C4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部顧問 殿</w:t>
            </w:r>
          </w:p>
        </w:tc>
      </w:tr>
    </w:tbl>
    <w:p w14:paraId="765D9207" w14:textId="45ACB15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1CA749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1F4A60FB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3773F46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DF5A253" w14:textId="74201E08" w:rsidR="00B07026" w:rsidRPr="00A4773F" w:rsidRDefault="00B07026" w:rsidP="00545B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6B10C4" w:rsidRPr="006B10C4">
        <w:rPr>
          <w:rFonts w:asciiTheme="minorEastAsia" w:eastAsiaTheme="minorEastAsia" w:hAnsiTheme="minorEastAsia" w:hint="eastAsia"/>
          <w:sz w:val="24"/>
          <w:szCs w:val="24"/>
        </w:rPr>
        <w:t>下記の部活動に入部を希望しますので、お届けします。</w:t>
      </w:r>
    </w:p>
    <w:p w14:paraId="13612C76" w14:textId="10C31BDA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8102F3F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82EC69F" w14:textId="77777777" w:rsidR="006B10C4" w:rsidRPr="00653F23" w:rsidRDefault="006B10C4" w:rsidP="006B10C4">
      <w:pPr>
        <w:autoSpaceDE w:val="0"/>
        <w:autoSpaceDN w:val="0"/>
        <w:adjustRightInd w:val="0"/>
        <w:spacing w:afterLines="50" w:after="12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>
        <w:rPr>
          <w:rFonts w:ascii="ＭＳ 明朝" w:hAnsi="ＭＳ 明朝" w:hint="eastAsia"/>
          <w:kern w:val="0"/>
          <w:sz w:val="24"/>
        </w:rPr>
        <w:t>部活動名</w:t>
      </w:r>
    </w:p>
    <w:p w14:paraId="05867398" w14:textId="77777777" w:rsidR="006B10C4" w:rsidRDefault="006B10C4" w:rsidP="006B10C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20D39AE" w14:textId="77777777" w:rsidR="006B10C4" w:rsidRDefault="006B10C4" w:rsidP="006B10C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206A892D" w14:textId="77777777" w:rsidR="006B10C4" w:rsidRDefault="006B10C4" w:rsidP="006B10C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653F23">
        <w:rPr>
          <w:rFonts w:ascii="ＭＳ 明朝" w:hAnsi="ＭＳ 明朝" w:hint="eastAsia"/>
          <w:sz w:val="24"/>
        </w:rPr>
        <w:t>．</w:t>
      </w:r>
      <w:r w:rsidRPr="00BF1E8A">
        <w:rPr>
          <w:rFonts w:ascii="ＭＳ 明朝" w:hAnsi="ＭＳ 明朝" w:hint="eastAsia"/>
          <w:sz w:val="24"/>
        </w:rPr>
        <w:t>備　　考</w:t>
      </w:r>
    </w:p>
    <w:p w14:paraId="6CACBD80" w14:textId="6F63EB7B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74DB036" w14:textId="2A6E02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595FDE45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2C9B8A8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61E87CD" w14:textId="77777777" w:rsidR="006B10C4" w:rsidRDefault="006B10C4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30E5FD59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0234FBCE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B10C4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16BE9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2021-07-30T23:56:00Z</dcterms:modified>
</cp:coreProperties>
</file>