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BB" w:rsidRPr="00774221" w:rsidRDefault="00150CBB" w:rsidP="00150CB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0CBB" w:rsidRDefault="00150CBB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50CBB" w:rsidRPr="003F0BAF" w:rsidTr="00492E5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50CBB" w:rsidRPr="003F0BAF" w:rsidRDefault="00150CBB" w:rsidP="00492E5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50CBB" w:rsidRPr="003F0BAF" w:rsidRDefault="00150CBB" w:rsidP="00492E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0CBB" w:rsidRDefault="00150CBB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150CBB" w:rsidRPr="00150CBB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4263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F7" w:rsidRDefault="009704F7" w:rsidP="00B6645D">
      <w:r>
        <w:separator/>
      </w:r>
    </w:p>
  </w:endnote>
  <w:endnote w:type="continuationSeparator" w:id="0">
    <w:p w:rsidR="009704F7" w:rsidRDefault="009704F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F7" w:rsidRDefault="009704F7" w:rsidP="00B6645D">
      <w:r>
        <w:separator/>
      </w:r>
    </w:p>
  </w:footnote>
  <w:footnote w:type="continuationSeparator" w:id="0">
    <w:p w:rsidR="009704F7" w:rsidRDefault="009704F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0CBB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26355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04F7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2019-01-15T22:02:00Z</dcterms:modified>
</cp:coreProperties>
</file>