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D1448F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1448F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D1448F" w:rsidRDefault="00D1448F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1448F" w:rsidRPr="007366B9" w:rsidRDefault="00D1448F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DE319D" w:rsidRPr="00DE319D" w:rsidRDefault="00DE319D" w:rsidP="00DE319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087189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4B21D7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4B21D7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4B21D7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9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708"/>
        <w:gridCol w:w="3223"/>
      </w:tblGrid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借主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25BD0"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F928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23" w:rsidRDefault="00E81F23" w:rsidP="00B6645D">
      <w:r>
        <w:separator/>
      </w:r>
    </w:p>
  </w:endnote>
  <w:endnote w:type="continuationSeparator" w:id="0">
    <w:p w:rsidR="00E81F23" w:rsidRDefault="00E81F2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23" w:rsidRDefault="00E81F23" w:rsidP="00B6645D">
      <w:r>
        <w:separator/>
      </w:r>
    </w:p>
  </w:footnote>
  <w:footnote w:type="continuationSeparator" w:id="0">
    <w:p w:rsidR="00E81F23" w:rsidRDefault="00E81F2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718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21D7"/>
    <w:rsid w:val="0052225A"/>
    <w:rsid w:val="005574B4"/>
    <w:rsid w:val="005D4D48"/>
    <w:rsid w:val="005F3AD4"/>
    <w:rsid w:val="00720A41"/>
    <w:rsid w:val="007366B9"/>
    <w:rsid w:val="007502E1"/>
    <w:rsid w:val="00757FAD"/>
    <w:rsid w:val="00786A9A"/>
    <w:rsid w:val="007D238F"/>
    <w:rsid w:val="007D332A"/>
    <w:rsid w:val="007D69BC"/>
    <w:rsid w:val="007D6CF5"/>
    <w:rsid w:val="00810DB7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1448F"/>
    <w:rsid w:val="00D614FE"/>
    <w:rsid w:val="00D85848"/>
    <w:rsid w:val="00D95728"/>
    <w:rsid w:val="00DD787D"/>
    <w:rsid w:val="00DE319D"/>
    <w:rsid w:val="00E107EB"/>
    <w:rsid w:val="00E64187"/>
    <w:rsid w:val="00E81F23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9A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2019-01-19T21:20:00Z</dcterms:modified>
</cp:coreProperties>
</file>