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93" w:rsidRPr="00995654" w:rsidRDefault="008D6093" w:rsidP="008D60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8D6093" w:rsidRPr="00995654" w:rsidRDefault="008D6093" w:rsidP="008D60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1305E8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EA66AE" w:rsidRPr="003F0BAF" w:rsidTr="006931B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EA66AE" w:rsidRPr="003F0BAF" w:rsidTr="006931B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6AE" w:rsidRPr="003F0BAF" w:rsidTr="006931B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6AE" w:rsidRPr="003F0BAF" w:rsidTr="006931B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A66AE" w:rsidRDefault="00EA66AE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05E8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6093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66AE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2019-10-01T00:00:00Z</dcterms:modified>
</cp:coreProperties>
</file>