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048"/>
        <w:gridCol w:w="2672"/>
      </w:tblGrid>
      <w:tr w:rsidR="00DC00F9" w:rsidRPr="00630240" w14:paraId="787825E1" w14:textId="77777777" w:rsidTr="00025A3E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14:paraId="31DBA779" w14:textId="31A4A669" w:rsidR="00DC00F9" w:rsidRPr="004D4A77" w:rsidRDefault="007738BF" w:rsidP="00025A3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DC0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C00F9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DC00F9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14:paraId="52B4ADB0" w14:textId="77777777" w:rsidR="00DC00F9" w:rsidRPr="004D4A77" w:rsidRDefault="00DC00F9" w:rsidP="00025A3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34522CFD" w14:textId="77777777" w:rsidR="00DC00F9" w:rsidRPr="00884DDA" w:rsidRDefault="00DC00F9" w:rsidP="00DC00F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36C6A526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4B050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D511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BA7094" w14:textId="77777777"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47DCC6F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1918A31B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136021F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FFC4BC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CF32BE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7E8932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0618B78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14:paraId="093047B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C3B4DF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2B799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0E5574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952E19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BA535A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C08DCD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B0C8696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A93ECC1" w14:textId="77777777" w:rsidR="001D6AD4" w:rsidRPr="004B786D" w:rsidRDefault="001D6AD4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7EE6DC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0F7021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F1874D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58481ED2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1D344A4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0FD261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AAA0F8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9226E1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8E6F2C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4EFC090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5F3BB8C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26EA773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A1ACC7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1226AA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061C9A8" w14:textId="77777777"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C24A" w14:textId="77777777" w:rsidR="003348C8" w:rsidRDefault="003348C8" w:rsidP="009C0411">
      <w:r>
        <w:separator/>
      </w:r>
    </w:p>
  </w:endnote>
  <w:endnote w:type="continuationSeparator" w:id="0">
    <w:p w14:paraId="391FEEC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EEB9" w14:textId="77777777" w:rsidR="003348C8" w:rsidRDefault="003348C8" w:rsidP="009C0411">
      <w:r>
        <w:separator/>
      </w:r>
    </w:p>
  </w:footnote>
  <w:footnote w:type="continuationSeparator" w:id="0">
    <w:p w14:paraId="57CED6A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738BF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C00F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1A2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2020-01-21T19:41:00Z</dcterms:modified>
</cp:coreProperties>
</file>