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BB7DC1" w:rsidRDefault="00AD4FD6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営 業</w:t>
      </w:r>
      <w:r w:rsidR="00BB7DC1" w:rsidRPr="00BB7DC1">
        <w:rPr>
          <w:rFonts w:ascii="ＭＳ ゴシック" w:eastAsia="ＭＳ ゴシック" w:hAnsi="ＭＳ ゴシック" w:hint="eastAsia"/>
          <w:sz w:val="32"/>
          <w:szCs w:val="32"/>
        </w:rPr>
        <w:t xml:space="preserve"> 日 報</w:t>
      </w:r>
    </w:p>
    <w:p w:rsidR="00D63361" w:rsidRPr="00BB7DC1" w:rsidRDefault="00BE5BAA" w:rsidP="00CA3960">
      <w:pPr>
        <w:autoSpaceDE w:val="0"/>
        <w:autoSpaceDN w:val="0"/>
        <w:adjustRightInd w:val="0"/>
        <w:spacing w:afterLines="30" w:after="108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7DC1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7DC1" w:rsidRPr="00BB7DC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BB7DC1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B7DC1" w:rsidRPr="00BB7DC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BB7DC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B7DC1" w:rsidRPr="00BB7DC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BB7DC1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803B57" w:rsidRPr="00455452" w:rsidTr="00166DFA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3B57" w:rsidRPr="00455452" w:rsidRDefault="00803B57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3B57" w:rsidRPr="00455452" w:rsidRDefault="00803B57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03B57" w:rsidRPr="00803B57" w:rsidRDefault="00803B57" w:rsidP="00803B57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f"/>
        <w:tblW w:w="5000" w:type="pct"/>
        <w:jc w:val="center"/>
        <w:tblBorders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39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今日の目標</w:t>
            </w: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39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特記事項</w:t>
            </w: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AD4FD6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明日の予定</w:t>
            </w: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B7DC1" w:rsidRPr="00CA3960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CA3960" w:rsidSect="00803B57">
      <w:pgSz w:w="11906" w:h="16838" w:code="9"/>
      <w:pgMar w:top="1021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14B0C"/>
    <w:rsid w:val="006E501E"/>
    <w:rsid w:val="00720A41"/>
    <w:rsid w:val="00757FAD"/>
    <w:rsid w:val="007C08AD"/>
    <w:rsid w:val="007D238F"/>
    <w:rsid w:val="007D332A"/>
    <w:rsid w:val="007D69BC"/>
    <w:rsid w:val="007D6CF5"/>
    <w:rsid w:val="00803B57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D4FD6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A3960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771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2019-12-13T01:28:00Z</dcterms:modified>
</cp:coreProperties>
</file>