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5107" w14:textId="77777777" w:rsidR="004C6BF4" w:rsidRPr="00995654" w:rsidRDefault="004C6BF4" w:rsidP="004C6BF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0E1F660B" w14:textId="77777777" w:rsidR="004C6BF4" w:rsidRPr="00995654" w:rsidRDefault="004C6BF4" w:rsidP="004C6BF4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32EF2F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562470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64BAA7D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FD85A3F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1A0E61AB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EB1511" w:rsidRPr="00EB1511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8969F8D" w14:textId="77777777" w:rsidR="00BD47D9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91848">
        <w:rPr>
          <w:rFonts w:ascii="ＭＳ 明朝" w:hAnsi="ＭＳ 明朝" w:hint="eastAsia"/>
          <w:sz w:val="22"/>
          <w:szCs w:val="22"/>
        </w:rPr>
        <w:t>振込先の銀行口座</w:t>
      </w:r>
    </w:p>
    <w:p w14:paraId="7573D68F" w14:textId="77777777" w:rsidR="00A23DFB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7FB333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AE7D9C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2B99C42A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45074D42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14:paraId="442BBA30" w14:textId="77777777" w:rsidR="00B91848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929BC7" w14:textId="77777777" w:rsidR="00C83985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14:paraId="7F6F010C" w14:textId="77777777" w:rsidR="00A23DFB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14:paraId="60882ECE" w14:textId="77777777" w:rsidR="00C028C0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9C17" w14:textId="77777777" w:rsidR="00591D7F" w:rsidRDefault="00591D7F" w:rsidP="008717F9">
      <w:r>
        <w:separator/>
      </w:r>
    </w:p>
  </w:endnote>
  <w:endnote w:type="continuationSeparator" w:id="0">
    <w:p w14:paraId="1AF25F90" w14:textId="77777777" w:rsidR="00591D7F" w:rsidRDefault="00591D7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0058" w14:textId="77777777" w:rsidR="00591D7F" w:rsidRDefault="00591D7F" w:rsidP="008717F9">
      <w:r>
        <w:separator/>
      </w:r>
    </w:p>
  </w:footnote>
  <w:footnote w:type="continuationSeparator" w:id="0">
    <w:p w14:paraId="575ECE38" w14:textId="77777777" w:rsidR="00591D7F" w:rsidRDefault="00591D7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959A7"/>
    <w:rsid w:val="004C6BF4"/>
    <w:rsid w:val="00534BB0"/>
    <w:rsid w:val="005669D2"/>
    <w:rsid w:val="00574029"/>
    <w:rsid w:val="00591D7F"/>
    <w:rsid w:val="005D2A89"/>
    <w:rsid w:val="005E45FB"/>
    <w:rsid w:val="005F1FB4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1511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2022-01-24T00:22:00Z</dcterms:modified>
</cp:coreProperties>
</file>