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0D" w:rsidRPr="00995654" w:rsidRDefault="00E5150D" w:rsidP="00E515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E5150D" w:rsidRPr="00995654" w:rsidRDefault="00E5150D" w:rsidP="00E515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5150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2019-08-03T21:51:00Z</dcterms:modified>
</cp:coreProperties>
</file>