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70B5" w:rsidRDefault="000170B5" w:rsidP="000170B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0170B5" w:rsidRPr="000170B5" w:rsidRDefault="000170B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13499" w:rsidRPr="003F0BAF" w:rsidTr="0004328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499" w:rsidRPr="003F0BAF" w:rsidRDefault="00D13499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499" w:rsidRPr="003F0BAF" w:rsidTr="0004328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499" w:rsidRPr="003F0BAF" w:rsidRDefault="00D13499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499" w:rsidRPr="003F0BAF" w:rsidRDefault="00D13499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170B5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B5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349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2019-04-20T21:49:00Z</dcterms:modified>
</cp:coreProperties>
</file>