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</w:t>
      </w:r>
      <w:r w:rsidR="00C133E2">
        <w:rPr>
          <w:rFonts w:ascii="ＭＳ 明朝" w:hAnsi="ＭＳ 明朝" w:hint="eastAsia"/>
          <w:sz w:val="22"/>
          <w:szCs w:val="22"/>
        </w:rPr>
        <w:t>ご案内</w:t>
      </w:r>
      <w:r w:rsidR="00C133E2">
        <w:rPr>
          <w:rFonts w:ascii="ＭＳ 明朝" w:hAnsi="ＭＳ 明朝" w:hint="eastAsia"/>
          <w:sz w:val="22"/>
          <w:szCs w:val="22"/>
        </w:rPr>
        <w:t>［</w:t>
      </w:r>
      <w:r w:rsidR="00C133E2">
        <w:rPr>
          <w:rFonts w:ascii="ＭＳ 明朝" w:hAnsi="ＭＳ 明朝" w:hint="eastAsia"/>
          <w:sz w:val="22"/>
          <w:szCs w:val="22"/>
        </w:rPr>
        <w:t>お知らせ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2021-03-30T00:57:00Z</dcterms:modified>
</cp:coreProperties>
</file>