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D0" w:rsidRPr="00995654" w:rsidRDefault="00EE7CD0" w:rsidP="00EE7CD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E7CD0" w:rsidRDefault="00EE7CD0" w:rsidP="00EE7C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7CD0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2019-07-24T23:20:00Z</dcterms:modified>
</cp:coreProperties>
</file>