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1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960BF7" w:rsidRDefault="00960BF7" w:rsidP="00960B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60BF7" w:rsidRPr="00995654" w:rsidRDefault="00960BF7" w:rsidP="00960B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F3402" w:rsidRPr="003F0BAF" w:rsidTr="006F695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402" w:rsidRPr="003F0BAF" w:rsidRDefault="003F3402" w:rsidP="006F69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3402" w:rsidRPr="003F0BAF" w:rsidTr="006F695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402" w:rsidRPr="00566004" w:rsidRDefault="003F3402" w:rsidP="006F69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402" w:rsidRPr="003F0BAF" w:rsidRDefault="003F3402" w:rsidP="006F69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F3402" w:rsidRDefault="003F3402" w:rsidP="003F34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402" w:rsidRDefault="003F3402" w:rsidP="003F34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874FF" w:rsidRPr="003F0BAF" w:rsidTr="00B1510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874FF" w:rsidRDefault="009874FF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874FF" w:rsidRPr="00995654" w:rsidRDefault="009874FF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3F3402" w:rsidRDefault="00BC08A0" w:rsidP="003F340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BC08A0" w:rsidRPr="003F3402" w:rsidSect="00C87FCB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3F3402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60BF7"/>
    <w:rsid w:val="009717CD"/>
    <w:rsid w:val="009874FF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87FCB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A80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2019-11-27T23:46:00Z</dcterms:modified>
</cp:coreProperties>
</file>