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D64C7C" w:rsidRPr="00D64C7C" w:rsidTr="00612C7E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D64C7C" w:rsidRPr="00D64C7C" w:rsidRDefault="00D64C7C" w:rsidP="00612C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64C7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◯◯◯◯の企画書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D64C7C" w:rsidRPr="00D64C7C" w:rsidRDefault="00D64C7C" w:rsidP="00612C7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D64C7C" w:rsidRPr="00D64C7C" w:rsidRDefault="00D64C7C" w:rsidP="00D64C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653"/>
      </w:tblGrid>
      <w:tr w:rsidR="00D64C7C" w:rsidRPr="00D64C7C" w:rsidTr="00612C7E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4C7C" w:rsidRPr="00D64C7C" w:rsidRDefault="00D64C7C" w:rsidP="00D64C7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D64C7C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64C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042D" w:rsidRPr="00D64C7C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標記の件につきまして、下記のとおり企画しましたので、ご検討をお願いいたします。</w:t>
      </w:r>
    </w:p>
    <w:p w:rsidR="00422071" w:rsidRPr="00D64C7C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64C7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4C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64C7C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D64C7C" w:rsidRDefault="00BD47D9" w:rsidP="004C7DC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D64C7C" w:rsidSect="00D64C7C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4C7DC5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4C7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ACF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4C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2020-01-10T21:34:00Z</dcterms:modified>
</cp:coreProperties>
</file>