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C7DE8" w:rsidRPr="003F0BAF" w:rsidTr="001456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7DE8" w:rsidRPr="003F0BAF" w:rsidTr="001456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7DE8" w:rsidRPr="003F0BAF" w:rsidTr="001456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7DE8" w:rsidRPr="003F0BAF" w:rsidTr="001456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7DE8" w:rsidRPr="003F0BAF" w:rsidTr="001456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C7DE8" w:rsidRDefault="00AC7D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AC7DE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2019-03-11T01:17:00Z</dcterms:modified>
</cp:coreProperties>
</file>