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07391A" w14:paraId="18727F09" w14:textId="77777777" w:rsidTr="0011478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693A01D" w14:textId="10CEBD9B" w:rsidR="0007391A" w:rsidRPr="00CF136B" w:rsidRDefault="0007391A" w:rsidP="0011478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07391A">
              <w:rPr>
                <w:rFonts w:ascii="ＭＳ 明朝" w:hAnsi="ＭＳ 明朝" w:hint="eastAsia"/>
                <w:sz w:val="32"/>
                <w:szCs w:val="32"/>
              </w:rPr>
              <w:t>納品書 兼 領収書</w:t>
            </w:r>
          </w:p>
        </w:tc>
      </w:tr>
    </w:tbl>
    <w:p w14:paraId="7B80318A" w14:textId="77777777" w:rsidR="0007391A" w:rsidRPr="007549C8" w:rsidRDefault="0007391A" w:rsidP="0007391A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07391A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07391A">
      <w:pgSz w:w="8391" w:h="11906" w:code="11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7391A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10B5E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2022-09-20T04:10:00Z</dcterms:modified>
</cp:coreProperties>
</file>