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410A7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F568C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取引の中止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61B01">
        <w:rPr>
          <w:rFonts w:ascii="ＭＳ 明朝" w:hAnsi="ＭＳ 明朝" w:hint="eastAsia"/>
          <w:sz w:val="22"/>
          <w:szCs w:val="22"/>
        </w:rPr>
        <w:t>このたび［</w:t>
      </w:r>
      <w:r w:rsidR="00761B01" w:rsidRPr="00BF568C">
        <w:rPr>
          <w:rFonts w:ascii="ＭＳ 明朝" w:hAnsi="ＭＳ 明朝" w:hint="eastAsia"/>
          <w:sz w:val="22"/>
          <w:szCs w:val="22"/>
        </w:rPr>
        <w:t>貴社と</w:t>
      </w:r>
      <w:r w:rsidR="00761B01">
        <w:rPr>
          <w:rFonts w:ascii="ＭＳ 明朝" w:hAnsi="ＭＳ 明朝" w:hint="eastAsia"/>
          <w:sz w:val="22"/>
          <w:szCs w:val="22"/>
        </w:rPr>
        <w:t>は</w:t>
      </w:r>
      <w:r w:rsidR="00761B01" w:rsidRPr="00BF568C">
        <w:rPr>
          <w:rFonts w:ascii="ＭＳ 明朝" w:hAnsi="ＭＳ 明朝" w:hint="eastAsia"/>
          <w:sz w:val="22"/>
          <w:szCs w:val="22"/>
        </w:rPr>
        <w:t>長年</w:t>
      </w:r>
      <w:r w:rsidR="00761B01">
        <w:rPr>
          <w:rFonts w:ascii="ＭＳ 明朝" w:hAnsi="ＭＳ 明朝" w:hint="eastAsia"/>
          <w:sz w:val="22"/>
          <w:szCs w:val="22"/>
        </w:rPr>
        <w:t>にわたり</w:t>
      </w:r>
      <w:r w:rsidR="00761B01" w:rsidRPr="00BF568C">
        <w:rPr>
          <w:rFonts w:ascii="ＭＳ 明朝" w:hAnsi="ＭＳ 明朝" w:hint="eastAsia"/>
          <w:sz w:val="22"/>
          <w:szCs w:val="22"/>
        </w:rPr>
        <w:t>お取り引きさせていただいてまいりましたが</w:t>
      </w:r>
      <w:r w:rsidR="00761B01">
        <w:rPr>
          <w:rFonts w:ascii="ＭＳ 明朝" w:hAnsi="ＭＳ 明朝" w:hint="eastAsia"/>
          <w:sz w:val="22"/>
          <w:szCs w:val="22"/>
        </w:rPr>
        <w:t>］</w:t>
      </w:r>
      <w:r w:rsidR="00BF568C" w:rsidRPr="00BF568C">
        <w:rPr>
          <w:rFonts w:ascii="ＭＳ 明朝" w:hAnsi="ＭＳ 明朝" w:hint="eastAsia"/>
          <w:sz w:val="22"/>
          <w:szCs w:val="22"/>
        </w:rPr>
        <w:t>、</w:t>
      </w:r>
      <w:r w:rsidR="00BF568C">
        <w:rPr>
          <w:rFonts w:ascii="ＭＳ 明朝" w:hAnsi="ＭＳ 明朝" w:hint="eastAsia"/>
          <w:sz w:val="22"/>
          <w:szCs w:val="22"/>
        </w:rPr>
        <w:t>下記の理由により［</w:t>
      </w:r>
      <w:r w:rsidR="00BF568C">
        <w:rPr>
          <w:rFonts w:ascii="ＭＳ 明朝" w:hAnsi="ＭＳ 明朝" w:hint="eastAsia"/>
          <w:sz w:val="22"/>
          <w:szCs w:val="22"/>
        </w:rPr>
        <w:t>コスト削減の</w:t>
      </w:r>
      <w:r w:rsidR="00BF568C">
        <w:rPr>
          <w:rFonts w:ascii="ＭＳ 明朝" w:hAnsi="ＭＳ 明朝" w:hint="eastAsia"/>
          <w:sz w:val="22"/>
          <w:szCs w:val="22"/>
        </w:rPr>
        <w:t>ため］、◯◯月◯◯日をもちまして、貴社との取引を</w:t>
      </w:r>
      <w:r w:rsidR="00B56C64">
        <w:rPr>
          <w:rFonts w:ascii="ＭＳ 明朝" w:hAnsi="ＭＳ 明朝" w:hint="eastAsia"/>
          <w:sz w:val="22"/>
          <w:szCs w:val="22"/>
        </w:rPr>
        <w:t>（いったん）</w:t>
      </w:r>
      <w:r w:rsidR="00BF568C">
        <w:rPr>
          <w:rFonts w:ascii="ＭＳ 明朝" w:hAnsi="ＭＳ 明朝" w:hint="eastAsia"/>
          <w:sz w:val="22"/>
          <w:szCs w:val="22"/>
        </w:rPr>
        <w:t>停止せていただき</w:t>
      </w:r>
      <w:r w:rsidR="00D657C3">
        <w:rPr>
          <w:rFonts w:ascii="ＭＳ 明朝" w:hAnsi="ＭＳ 明朝" w:hint="eastAsia"/>
          <w:sz w:val="22"/>
          <w:szCs w:val="22"/>
        </w:rPr>
        <w:t>たく</w:t>
      </w:r>
      <w:r w:rsidR="00B56C64">
        <w:rPr>
          <w:rFonts w:ascii="ＭＳ 明朝" w:hAnsi="ＭＳ 明朝" w:hint="eastAsia"/>
          <w:sz w:val="22"/>
          <w:szCs w:val="22"/>
        </w:rPr>
        <w:t>［弊社におきまして貴社との取引を（いったん）停止する旨の</w:t>
      </w:r>
      <w:bookmarkStart w:id="0" w:name="_GoBack"/>
      <w:bookmarkEnd w:id="0"/>
      <w:r w:rsidR="00B56C64">
        <w:rPr>
          <w:rFonts w:ascii="ＭＳ 明朝" w:hAnsi="ＭＳ 明朝" w:hint="eastAsia"/>
          <w:sz w:val="22"/>
          <w:szCs w:val="22"/>
        </w:rPr>
        <w:t>決定がありましたので］</w:t>
      </w:r>
      <w:r w:rsidR="00BF568C">
        <w:rPr>
          <w:rFonts w:ascii="ＭＳ 明朝" w:hAnsi="ＭＳ 明朝" w:hint="eastAsia"/>
          <w:sz w:val="22"/>
          <w:szCs w:val="22"/>
        </w:rPr>
        <w:t>、お知らせ申し上げます。</w:t>
      </w:r>
    </w:p>
    <w:p w:rsidR="007D238F" w:rsidRPr="00995654" w:rsidRDefault="007D238F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F568C">
        <w:rPr>
          <w:rFonts w:ascii="ＭＳ 明朝" w:hAnsi="ＭＳ 明朝" w:hint="eastAsia"/>
          <w:sz w:val="22"/>
          <w:szCs w:val="22"/>
        </w:rPr>
        <w:t>（</w:t>
      </w:r>
      <w:r w:rsidR="00BF568C" w:rsidRPr="00BF568C">
        <w:rPr>
          <w:rFonts w:ascii="ＭＳ 明朝" w:hAnsi="ＭＳ 明朝" w:hint="eastAsia"/>
          <w:sz w:val="22"/>
          <w:szCs w:val="22"/>
        </w:rPr>
        <w:t>諸事情をご賢察の</w:t>
      </w:r>
      <w:r w:rsidR="00BF568C">
        <w:rPr>
          <w:rFonts w:ascii="ＭＳ 明朝" w:hAnsi="ＭＳ 明朝" w:hint="eastAsia"/>
          <w:sz w:val="22"/>
          <w:szCs w:val="22"/>
        </w:rPr>
        <w:t>うえ</w:t>
      </w:r>
      <w:r w:rsidR="00BF568C" w:rsidRPr="00BF568C">
        <w:rPr>
          <w:rFonts w:ascii="ＭＳ 明朝" w:hAnsi="ＭＳ 明朝" w:hint="eastAsia"/>
          <w:sz w:val="22"/>
          <w:szCs w:val="22"/>
        </w:rPr>
        <w:t>、</w:t>
      </w:r>
      <w:r w:rsidR="00BF568C">
        <w:rPr>
          <w:rFonts w:ascii="ＭＳ 明朝" w:hAnsi="ＭＳ 明朝" w:hint="eastAsia"/>
          <w:sz w:val="22"/>
          <w:szCs w:val="22"/>
        </w:rPr>
        <w:t>なにとぞ</w:t>
      </w:r>
      <w:r w:rsidR="00BF568C" w:rsidRPr="00BF568C">
        <w:rPr>
          <w:rFonts w:ascii="ＭＳ 明朝" w:hAnsi="ＭＳ 明朝" w:hint="eastAsia"/>
          <w:sz w:val="22"/>
          <w:szCs w:val="22"/>
        </w:rPr>
        <w:t>ご理解賜りたくお願い</w:t>
      </w:r>
      <w:r w:rsidR="00761B01">
        <w:rPr>
          <w:rFonts w:ascii="ＭＳ 明朝" w:hAnsi="ＭＳ 明朝" w:hint="eastAsia"/>
          <w:sz w:val="22"/>
          <w:szCs w:val="22"/>
        </w:rPr>
        <w:t>いたします</w:t>
      </w:r>
      <w:r w:rsidR="00BF568C" w:rsidRPr="00BF568C">
        <w:rPr>
          <w:rFonts w:ascii="ＭＳ 明朝" w:hAnsi="ＭＳ 明朝" w:hint="eastAsia"/>
          <w:sz w:val="22"/>
          <w:szCs w:val="22"/>
        </w:rPr>
        <w:t>。</w:t>
      </w:r>
      <w:r w:rsidR="00761B01">
        <w:rPr>
          <w:rFonts w:ascii="ＭＳ 明朝" w:hAnsi="ＭＳ 明朝" w:hint="eastAsia"/>
          <w:sz w:val="22"/>
          <w:szCs w:val="22"/>
        </w:rPr>
        <w:t>貴社のさらなるご発展をご祈念申し上げます。</w:t>
      </w:r>
      <w:r w:rsidR="00BF568C">
        <w:rPr>
          <w:rFonts w:ascii="ＭＳ 明朝" w:hAnsi="ＭＳ 明朝" w:hint="eastAsia"/>
          <w:sz w:val="22"/>
          <w:szCs w:val="22"/>
        </w:rPr>
        <w:t>）</w:t>
      </w:r>
      <w:r w:rsidR="00B56C64">
        <w:rPr>
          <w:rFonts w:ascii="ＭＳ 明朝" w:hAnsi="ＭＳ 明朝" w:hint="eastAsia"/>
          <w:sz w:val="22"/>
          <w:szCs w:val="22"/>
        </w:rPr>
        <w:t>※取引を停止する理由が自社都合の場合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90AB3" w:rsidRPr="00995654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761B01">
        <w:rPr>
          <w:rFonts w:ascii="ＭＳ 明朝" w:hAnsi="ＭＳ 明朝" w:hint="eastAsia"/>
          <w:sz w:val="22"/>
          <w:szCs w:val="22"/>
        </w:rPr>
        <w:t>取り急ぎお知らせまで</w:t>
      </w:r>
      <w:r w:rsidR="00B56C64">
        <w:rPr>
          <w:rFonts w:ascii="ＭＳ 明朝" w:hAnsi="ＭＳ 明朝" w:hint="eastAsia"/>
          <w:sz w:val="22"/>
          <w:szCs w:val="22"/>
        </w:rPr>
        <w:t>［書中にてお知らせ申し上げます］</w:t>
      </w:r>
      <w:r w:rsidR="00761B01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761B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C83985" w:rsidRPr="00995654" w:rsidRDefault="00294924" w:rsidP="00761B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C83985" w:rsidRDefault="00294924" w:rsidP="00761B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F4" w:rsidRDefault="006878F4" w:rsidP="008717F9">
      <w:r>
        <w:separator/>
      </w:r>
    </w:p>
  </w:endnote>
  <w:endnote w:type="continuationSeparator" w:id="0">
    <w:p w:rsidR="006878F4" w:rsidRDefault="006878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F4" w:rsidRDefault="006878F4" w:rsidP="008717F9">
      <w:r>
        <w:separator/>
      </w:r>
    </w:p>
  </w:footnote>
  <w:footnote w:type="continuationSeparator" w:id="0">
    <w:p w:rsidR="006878F4" w:rsidRDefault="006878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0A7A"/>
    <w:rsid w:val="00413988"/>
    <w:rsid w:val="00422071"/>
    <w:rsid w:val="005F3AD4"/>
    <w:rsid w:val="006878F4"/>
    <w:rsid w:val="006D41DB"/>
    <w:rsid w:val="006E2595"/>
    <w:rsid w:val="00720A41"/>
    <w:rsid w:val="00757FAD"/>
    <w:rsid w:val="00761B01"/>
    <w:rsid w:val="007D238F"/>
    <w:rsid w:val="007D332A"/>
    <w:rsid w:val="007D69BC"/>
    <w:rsid w:val="007D6CF5"/>
    <w:rsid w:val="008717F9"/>
    <w:rsid w:val="0087649C"/>
    <w:rsid w:val="00894E6C"/>
    <w:rsid w:val="008E4E24"/>
    <w:rsid w:val="009717CD"/>
    <w:rsid w:val="00995654"/>
    <w:rsid w:val="009B416A"/>
    <w:rsid w:val="009C01E3"/>
    <w:rsid w:val="009C414A"/>
    <w:rsid w:val="009F0151"/>
    <w:rsid w:val="00A55759"/>
    <w:rsid w:val="00AC5FD7"/>
    <w:rsid w:val="00B408FB"/>
    <w:rsid w:val="00B56C64"/>
    <w:rsid w:val="00B7488D"/>
    <w:rsid w:val="00B748B8"/>
    <w:rsid w:val="00B90AB3"/>
    <w:rsid w:val="00B9617C"/>
    <w:rsid w:val="00B97B84"/>
    <w:rsid w:val="00BD47D9"/>
    <w:rsid w:val="00BE4DE5"/>
    <w:rsid w:val="00BF568C"/>
    <w:rsid w:val="00BF6196"/>
    <w:rsid w:val="00C028C0"/>
    <w:rsid w:val="00C307CC"/>
    <w:rsid w:val="00C42D88"/>
    <w:rsid w:val="00C448AA"/>
    <w:rsid w:val="00C83985"/>
    <w:rsid w:val="00CC61C3"/>
    <w:rsid w:val="00D614FE"/>
    <w:rsid w:val="00D657C3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2014-07-29T02:04:00Z</dcterms:created>
  <dcterms:modified xsi:type="dcterms:W3CDTF">2014-07-29T02:54:00Z</dcterms:modified>
</cp:coreProperties>
</file>