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5B38" w14:textId="77777777" w:rsidR="00A960DC" w:rsidRDefault="00A960DC" w:rsidP="00A960D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19E562D" w14:textId="77777777" w:rsidR="00A960DC" w:rsidRPr="00995654" w:rsidRDefault="00A960DC" w:rsidP="00A960D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64A97" w:rsidRPr="003F0BAF" w14:paraId="0184B368" w14:textId="77777777" w:rsidTr="00E439FC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C3B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4A97" w:rsidRPr="003F0BAF" w14:paraId="65576FCE" w14:textId="77777777" w:rsidTr="00E439FC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416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19F41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66920F4" w14:textId="77777777" w:rsidR="00364A97" w:rsidRDefault="00364A97" w:rsidP="00364A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A97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960D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2021-04-02T23:45:00Z</dcterms:modified>
</cp:coreProperties>
</file>