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BB438CD" w:rsidR="00D7691E" w:rsidRPr="007158B1" w:rsidRDefault="00486DEE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領　　収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A40B1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2022-04-11T23:54:00Z</dcterms:modified>
</cp:coreProperties>
</file>