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B438CD" w:rsidR="00D7691E" w:rsidRPr="007158B1" w:rsidRDefault="00486DE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領　　収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2022-04-12T00:19:00Z</dcterms:modified>
</cp:coreProperties>
</file>